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A3" w:rsidRPr="00CD301F" w:rsidRDefault="004550CE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薪小学校　２年３組　2月８日（火）の時間割</w:t>
      </w:r>
    </w:p>
    <w:p w:rsidR="00CD301F" w:rsidRDefault="00CD301F">
      <w:pPr>
        <w:rPr>
          <w:noProof/>
        </w:rPr>
      </w:pP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１　国語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２　体育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３　算数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４　国語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５　音楽</w:t>
      </w:r>
    </w:p>
    <w:p w:rsidR="00CD301F" w:rsidRPr="004550CE" w:rsidRDefault="00CD301F">
      <w:pPr>
        <w:rPr>
          <w:b/>
          <w:noProof/>
          <w:sz w:val="22"/>
        </w:rPr>
      </w:pPr>
    </w:p>
    <w:p w:rsidR="00CD301F" w:rsidRPr="004550CE" w:rsidRDefault="004550CE">
      <w:pPr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【宿題】</w:t>
      </w:r>
    </w:p>
    <w:p w:rsidR="00CD301F" w:rsidRDefault="00CD301F" w:rsidP="004550CE">
      <w:pPr>
        <w:ind w:firstLineChars="100" w:firstLine="275"/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・学習カード</w:t>
      </w:r>
    </w:p>
    <w:p w:rsidR="004550CE" w:rsidRPr="004550CE" w:rsidRDefault="004550CE">
      <w:pPr>
        <w:rPr>
          <w:rFonts w:hint="eastAsia"/>
          <w:b/>
          <w:noProof/>
          <w:sz w:val="28"/>
        </w:rPr>
      </w:pPr>
    </w:p>
    <w:p w:rsidR="00CD301F" w:rsidRPr="004550CE" w:rsidRDefault="004550CE">
      <w:pPr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【持ち物】</w:t>
      </w:r>
      <w:bookmarkStart w:id="0" w:name="_GoBack"/>
      <w:bookmarkEnd w:id="0"/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・体操服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・なわとび</w:t>
      </w:r>
    </w:p>
    <w:p w:rsidR="00CD301F" w:rsidRPr="004550CE" w:rsidRDefault="00CD301F">
      <w:pPr>
        <w:rPr>
          <w:b/>
          <w:noProof/>
          <w:sz w:val="28"/>
        </w:rPr>
      </w:pPr>
      <w:r w:rsidRPr="004550CE">
        <w:rPr>
          <w:rFonts w:hint="eastAsia"/>
          <w:b/>
          <w:noProof/>
          <w:sz w:val="28"/>
        </w:rPr>
        <w:t>・赤白ぼうし</w:t>
      </w:r>
    </w:p>
    <w:p w:rsidR="00CD301F" w:rsidRPr="004550CE" w:rsidRDefault="00CD301F">
      <w:pPr>
        <w:rPr>
          <w:b/>
          <w:sz w:val="28"/>
        </w:rPr>
      </w:pPr>
      <w:r w:rsidRPr="004550CE">
        <w:rPr>
          <w:rFonts w:hint="eastAsia"/>
          <w:b/>
          <w:noProof/>
          <w:sz w:val="28"/>
        </w:rPr>
        <w:t>〇けんばんハーモニカは持ってこなくていいです。</w:t>
      </w:r>
    </w:p>
    <w:sectPr w:rsidR="00CD301F" w:rsidRPr="00455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1B" w:rsidRDefault="008A511B"/>
  </w:endnote>
  <w:endnote w:type="continuationSeparator" w:id="0">
    <w:p w:rsidR="008A511B" w:rsidRDefault="008A5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1B" w:rsidRDefault="008A511B"/>
  </w:footnote>
  <w:footnote w:type="continuationSeparator" w:id="0">
    <w:p w:rsidR="008A511B" w:rsidRDefault="008A5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1F"/>
    <w:rsid w:val="00057FA3"/>
    <w:rsid w:val="00365244"/>
    <w:rsid w:val="004550CE"/>
    <w:rsid w:val="006E5F67"/>
    <w:rsid w:val="008A511B"/>
    <w:rsid w:val="00C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5910"/>
  <w15:chartTrackingRefBased/>
  <w15:docId w15:val="{D5BB4FAB-7342-4574-9F97-5F45A6E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2022-02-07T08:50:00Z</dcterms:created>
  <dcterms:modified xsi:type="dcterms:W3CDTF">2022-02-07T09:20:00Z</dcterms:modified>
</cp:coreProperties>
</file>