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226A" w14:textId="03A5D80E" w:rsidR="00C02E79" w:rsidRDefault="003B3E2F">
      <w:r>
        <w:rPr>
          <w:noProof/>
        </w:rPr>
        <w:drawing>
          <wp:anchor distT="0" distB="0" distL="114300" distR="114300" simplePos="0" relativeHeight="251658240" behindDoc="0" locked="0" layoutInCell="1" allowOverlap="1" wp14:anchorId="046AAF7E" wp14:editId="5BA8E12E">
            <wp:simplePos x="0" y="0"/>
            <wp:positionH relativeFrom="margin">
              <wp:align>left</wp:align>
            </wp:positionH>
            <wp:positionV relativeFrom="paragraph">
              <wp:posOffset>634</wp:posOffset>
            </wp:positionV>
            <wp:extent cx="9477375" cy="6682105"/>
            <wp:effectExtent l="0" t="0" r="0" b="444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5500" cy="669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02E79" w:rsidSect="003B3E2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2F"/>
    <w:rsid w:val="003B3E2F"/>
    <w:rsid w:val="00A3463D"/>
    <w:rsid w:val="00B50B3B"/>
    <w:rsid w:val="00C02E79"/>
    <w:rsid w:val="00D3797F"/>
    <w:rsid w:val="00E1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8A9B1F5"/>
  <w15:chartTrackingRefBased/>
  <w15:docId w15:val="{E35517AB-F3BA-4869-B3BC-5A8B2C79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京田辺市教育委員会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磯貝　美智子</dc:creator>
  <cp:keywords/>
  <dc:description/>
  <cp:lastModifiedBy>磯貝　美智子</cp:lastModifiedBy>
  <cp:revision>1</cp:revision>
  <dcterms:created xsi:type="dcterms:W3CDTF">2023-08-21T07:03:00Z</dcterms:created>
  <dcterms:modified xsi:type="dcterms:W3CDTF">2023-08-21T07:05:00Z</dcterms:modified>
</cp:coreProperties>
</file>